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1E06" w:rsidRPr="00B630ED" w:rsidRDefault="00291E06" w:rsidP="002024F2">
      <w:pPr>
        <w:spacing w:after="0"/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B630ED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>טופס פניה לוועדת מכרזים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E763A7" w:rsidRPr="00B630ED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B630ED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B630ED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B630ED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B630ED" w:rsidRDefault="00291E06" w:rsidP="00291E06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E763A7" w:rsidRPr="00B630ED" w:rsidTr="00EB4E1D">
        <w:trPr>
          <w:trHeight w:val="266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062EA" w:rsidRPr="00B630ED" w:rsidRDefault="00FD5E6D" w:rsidP="00CA0766">
            <w:pPr>
              <w:spacing w:line="259" w:lineRule="auto"/>
              <w:ind w:left="360" w:hanging="36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התקשרות </w:t>
            </w:r>
            <w:r w:rsidR="00DE1361"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בפטור ספק יחיד על יסוד תנאי תקנה 3 (29)</w:t>
            </w:r>
            <w:r w:rsidR="00DE1361"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="00DE1361"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לתח</w:t>
            </w:r>
            <w:r w:rsidR="00197B74"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"</w:t>
            </w:r>
            <w:r w:rsidR="00DE1361"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ם</w:t>
            </w:r>
            <w:proofErr w:type="spellEnd"/>
            <w:r w:rsidR="00DE1361"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עם </w:t>
            </w:r>
            <w:r w:rsidR="00DE1361"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"</w:t>
            </w:r>
            <w:r w:rsidR="00D51566"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החברה הכלכלית אילת</w:t>
            </w:r>
            <w:r w:rsidR="00DE1361"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"</w:t>
            </w: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 w:rsidR="00D51566"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להעתקה ותכנון צנרת באתר המשתלות</w:t>
            </w: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 w:rsidR="00CA0766"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</w:p>
        </w:tc>
      </w:tr>
      <w:tr w:rsidR="00E763A7" w:rsidRPr="00B630ED" w:rsidTr="00592F1D">
        <w:trPr>
          <w:trHeight w:val="547"/>
        </w:trPr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B630ED" w:rsidRDefault="00973BC9" w:rsidP="00592F1D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יחידה פונה</w:t>
            </w:r>
          </w:p>
          <w:p w:rsidR="008C55B0" w:rsidRPr="00B630ED" w:rsidRDefault="008C55B0" w:rsidP="00592F1D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שם מגיש הבקשה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C55B0" w:rsidRPr="00B630ED" w:rsidRDefault="000F1E32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אגף הדיג וחקלאות מים</w:t>
            </w:r>
          </w:p>
          <w:p w:rsidR="000F1E32" w:rsidRPr="00B630ED" w:rsidRDefault="00583242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אינג</w:t>
            </w:r>
            <w:r w:rsidR="001062EA"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'</w:t>
            </w: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נעם מוזס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B630ED" w:rsidRDefault="00973BC9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B630ED" w:rsidRDefault="00CA0766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  <w:r w:rsidR="00FD5E6D"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1/</w:t>
            </w: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10/2024 </w:t>
            </w:r>
          </w:p>
        </w:tc>
      </w:tr>
      <w:tr w:rsidR="00E763A7" w:rsidRPr="00B630ED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B630ED" w:rsidRDefault="00973BC9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סיווג הבקשה</w:t>
            </w:r>
          </w:p>
          <w:p w:rsidR="00973BC9" w:rsidRPr="00B630ED" w:rsidRDefault="00973BC9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B630ED" w:rsidRDefault="00361F66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[ ] </w:t>
            </w:r>
            <w:r w:rsidR="00973BC9"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מכרז</w:t>
            </w:r>
          </w:p>
          <w:p w:rsidR="00973BC9" w:rsidRPr="00B630ED" w:rsidRDefault="00973BC9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B630ED" w:rsidRDefault="00361F66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[</w:t>
            </w:r>
            <w:r w:rsidR="00CA0766"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  <w:r w:rsidR="00FD5E6D"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</w:rPr>
              <w:t>X</w:t>
            </w: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] </w:t>
            </w:r>
            <w:r w:rsidR="00973BC9"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פטור ממכרז</w:t>
            </w:r>
          </w:p>
          <w:p w:rsidR="00DE1361" w:rsidRPr="00B630ED" w:rsidRDefault="00DE1361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3 (29) 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B630ED" w:rsidRDefault="00361F66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[] </w:t>
            </w:r>
            <w:r w:rsidR="00973BC9"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אחר</w:t>
            </w:r>
            <w:r w:rsidR="00CA0766"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</w:tr>
      <w:tr w:rsidR="00E763A7" w:rsidRPr="00B630ED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B630ED" w:rsidRDefault="00973BC9" w:rsidP="00D36B8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שם ספק</w:t>
            </w:r>
          </w:p>
        </w:tc>
        <w:tc>
          <w:tcPr>
            <w:tcW w:w="2074" w:type="dxa"/>
          </w:tcPr>
          <w:p w:rsidR="009232E7" w:rsidRPr="00B630ED" w:rsidRDefault="00D51566" w:rsidP="00CA0766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החברה הכלכלית אילת (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חכ"א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)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B630ED" w:rsidRDefault="00973BC9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מספר ספק</w:t>
            </w:r>
          </w:p>
          <w:p w:rsidR="00973BC9" w:rsidRPr="00B630ED" w:rsidRDefault="00973BC9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(ח.פ., ע.מ. ,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ע.ר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. וכו')</w:t>
            </w:r>
          </w:p>
        </w:tc>
        <w:tc>
          <w:tcPr>
            <w:tcW w:w="2074" w:type="dxa"/>
          </w:tcPr>
          <w:p w:rsidR="006D689C" w:rsidRPr="00B630ED" w:rsidRDefault="00917260" w:rsidP="001F1422">
            <w:pPr>
              <w:spacing w:line="240" w:lineRule="auto"/>
              <w:jc w:val="center"/>
              <w:rPr>
                <w:rFonts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/>
                <w:color w:val="000000" w:themeColor="text1"/>
                <w:sz w:val="20"/>
                <w:szCs w:val="20"/>
              </w:rPr>
              <w:t>511042889</w:t>
            </w:r>
          </w:p>
        </w:tc>
      </w:tr>
      <w:tr w:rsidR="00E763A7" w:rsidRPr="00B630ED" w:rsidTr="006040B1">
        <w:tc>
          <w:tcPr>
            <w:tcW w:w="2074" w:type="dxa"/>
            <w:shd w:val="clear" w:color="auto" w:fill="D9D9D9" w:themeFill="background1" w:themeFillShade="D9"/>
          </w:tcPr>
          <w:p w:rsidR="00F21017" w:rsidRPr="00B630ED" w:rsidRDefault="00F21017" w:rsidP="00592F1D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מספר הזמנה במערכת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מרכב"ה</w:t>
            </w:r>
            <w:proofErr w:type="spellEnd"/>
          </w:p>
        </w:tc>
        <w:tc>
          <w:tcPr>
            <w:tcW w:w="2074" w:type="dxa"/>
          </w:tcPr>
          <w:p w:rsidR="00F21017" w:rsidRPr="00B630ED" w:rsidRDefault="00F21017" w:rsidP="00592F1D">
            <w:pPr>
              <w:bidi w:val="0"/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F21017" w:rsidRPr="00B630ED" w:rsidRDefault="000F1E32" w:rsidP="00592F1D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יתרה כספ</w:t>
            </w:r>
            <w:r w:rsidR="0037282B"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י</w:t>
            </w: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ת נכון ליום</w:t>
            </w:r>
          </w:p>
        </w:tc>
        <w:tc>
          <w:tcPr>
            <w:tcW w:w="2074" w:type="dxa"/>
          </w:tcPr>
          <w:p w:rsidR="00F21017" w:rsidRPr="00B630ED" w:rsidRDefault="00F21017" w:rsidP="00592F1D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</w:tr>
      <w:tr w:rsidR="00E763A7" w:rsidRPr="00B630ED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B630ED" w:rsidRDefault="006040B1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שווי התקשרות</w:t>
            </w:r>
          </w:p>
          <w:p w:rsidR="006040B1" w:rsidRPr="00B630ED" w:rsidRDefault="006040B1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B630ED" w:rsidRDefault="00197B74" w:rsidP="00ED13A1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eastAsia="Times New Roman" w:hAnsi="Narkisim" w:cs="Narkisim" w:hint="cs"/>
                <w:color w:val="000000"/>
                <w:sz w:val="20"/>
                <w:szCs w:val="20"/>
                <w:rtl/>
              </w:rPr>
              <w:t xml:space="preserve">900,000 ₪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B630ED" w:rsidRDefault="006040B1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שווי אופציות</w:t>
            </w:r>
          </w:p>
          <w:p w:rsidR="00291E06" w:rsidRPr="00B630ED" w:rsidRDefault="00291E06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B630ED" w:rsidRDefault="00973BC9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</w:tr>
      <w:tr w:rsidR="00E763A7" w:rsidRPr="00B630ED" w:rsidTr="003D32EE">
        <w:trPr>
          <w:trHeight w:val="323"/>
        </w:trPr>
        <w:tc>
          <w:tcPr>
            <w:tcW w:w="2074" w:type="dxa"/>
            <w:shd w:val="clear" w:color="auto" w:fill="D9D9D9" w:themeFill="background1" w:themeFillShade="D9"/>
          </w:tcPr>
          <w:p w:rsidR="006040B1" w:rsidRPr="00B630ED" w:rsidRDefault="006040B1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B630ED" w:rsidRDefault="006040B1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B630ED" w:rsidRDefault="006040B1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B630ED" w:rsidRDefault="006040B1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עד תאריך</w:t>
            </w:r>
          </w:p>
        </w:tc>
      </w:tr>
      <w:tr w:rsidR="00E763A7" w:rsidRPr="00B630ED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B630ED" w:rsidRDefault="006040B1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תקופת התקשרות</w:t>
            </w:r>
          </w:p>
          <w:p w:rsidR="006040B1" w:rsidRPr="00B630ED" w:rsidRDefault="006040B1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(ללא אופציה)</w:t>
            </w:r>
          </w:p>
        </w:tc>
        <w:tc>
          <w:tcPr>
            <w:tcW w:w="2074" w:type="dxa"/>
          </w:tcPr>
          <w:p w:rsidR="00973BC9" w:rsidRPr="00B630ED" w:rsidRDefault="00197B74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074" w:type="dxa"/>
          </w:tcPr>
          <w:p w:rsidR="00973BC9" w:rsidRPr="00B630ED" w:rsidRDefault="00197B74" w:rsidP="00E6551A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1/1/2025 </w:t>
            </w:r>
          </w:p>
        </w:tc>
        <w:tc>
          <w:tcPr>
            <w:tcW w:w="2074" w:type="dxa"/>
          </w:tcPr>
          <w:p w:rsidR="00973BC9" w:rsidRPr="00B630ED" w:rsidRDefault="00D51566" w:rsidP="00E6551A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31/12/2026</w:t>
            </w:r>
          </w:p>
        </w:tc>
      </w:tr>
    </w:tbl>
    <w:p w:rsidR="00973BC9" w:rsidRPr="00B630ED" w:rsidRDefault="00973BC9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Ind w:w="76" w:type="dxa"/>
        <w:tblLayout w:type="fixed"/>
        <w:tblLook w:val="04A0" w:firstRow="1" w:lastRow="0" w:firstColumn="1" w:lastColumn="0" w:noHBand="0" w:noVBand="1"/>
      </w:tblPr>
      <w:tblGrid>
        <w:gridCol w:w="1440"/>
        <w:gridCol w:w="1391"/>
        <w:gridCol w:w="1276"/>
        <w:gridCol w:w="1276"/>
        <w:gridCol w:w="1698"/>
        <w:gridCol w:w="1133"/>
      </w:tblGrid>
      <w:tr w:rsidR="00E763A7" w:rsidRPr="00B630ED" w:rsidTr="00592F1D">
        <w:trPr>
          <w:trHeight w:val="360"/>
        </w:trPr>
        <w:tc>
          <w:tcPr>
            <w:tcW w:w="8214" w:type="dxa"/>
            <w:gridSpan w:val="6"/>
            <w:shd w:val="clear" w:color="auto" w:fill="D9D9D9" w:themeFill="background1" w:themeFillShade="D9"/>
          </w:tcPr>
          <w:p w:rsidR="00F21017" w:rsidRPr="00B630ED" w:rsidRDefault="00F21017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F21017" w:rsidRPr="00B630ED" w:rsidRDefault="00F21017" w:rsidP="00C913E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E763A7" w:rsidRPr="00B630ED" w:rsidTr="006D689C">
        <w:trPr>
          <w:trHeight w:val="378"/>
        </w:trPr>
        <w:tc>
          <w:tcPr>
            <w:tcW w:w="1440" w:type="dxa"/>
            <w:shd w:val="clear" w:color="auto" w:fill="D9D9D9" w:themeFill="background1" w:themeFillShade="D9"/>
          </w:tcPr>
          <w:p w:rsidR="00F21017" w:rsidRPr="00B630ED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הזמנה</w:t>
            </w:r>
          </w:p>
        </w:tc>
        <w:tc>
          <w:tcPr>
            <w:tcW w:w="1391" w:type="dxa"/>
            <w:shd w:val="clear" w:color="auto" w:fill="D9D9D9" w:themeFill="background1" w:themeFillShade="D9"/>
          </w:tcPr>
          <w:p w:rsidR="00F21017" w:rsidRPr="00B630ED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F21017" w:rsidRPr="00B630ED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F21017" w:rsidRPr="00B630ED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698" w:type="dxa"/>
            <w:shd w:val="clear" w:color="auto" w:fill="D9D9D9" w:themeFill="background1" w:themeFillShade="D9"/>
          </w:tcPr>
          <w:p w:rsidR="00F21017" w:rsidRPr="00B630ED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133" w:type="dxa"/>
            <w:shd w:val="clear" w:color="auto" w:fill="D9D9D9" w:themeFill="background1" w:themeFillShade="D9"/>
          </w:tcPr>
          <w:p w:rsidR="00F21017" w:rsidRPr="00B630ED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מועד אישור סופי</w:t>
            </w:r>
          </w:p>
        </w:tc>
      </w:tr>
      <w:tr w:rsidR="003D32EE" w:rsidRPr="00B630ED" w:rsidTr="006D689C">
        <w:trPr>
          <w:trHeight w:val="189"/>
        </w:trPr>
        <w:tc>
          <w:tcPr>
            <w:tcW w:w="1440" w:type="dxa"/>
          </w:tcPr>
          <w:p w:rsidR="003D32EE" w:rsidRPr="00B630ED" w:rsidRDefault="00D51566" w:rsidP="003D32E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4501977712</w:t>
            </w:r>
          </w:p>
        </w:tc>
        <w:tc>
          <w:tcPr>
            <w:tcW w:w="1391" w:type="dxa"/>
          </w:tcPr>
          <w:p w:rsidR="003D32EE" w:rsidRPr="00B630ED" w:rsidRDefault="00D41A1A" w:rsidP="00D51566">
            <w:pPr>
              <w:bidi w:val="0"/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17</w:t>
            </w:r>
            <w:r w:rsidR="00D51566" w:rsidRPr="00B630ED">
              <w:rPr>
                <w:rFonts w:ascii="Narkisim" w:hAnsi="Narkisim" w:cs="Narkisim"/>
                <w:color w:val="000000" w:themeColor="text1"/>
                <w:sz w:val="20"/>
                <w:szCs w:val="20"/>
              </w:rPr>
              <w:t>/12/2020</w:t>
            </w:r>
          </w:p>
        </w:tc>
        <w:tc>
          <w:tcPr>
            <w:tcW w:w="1276" w:type="dxa"/>
          </w:tcPr>
          <w:p w:rsidR="003D32EE" w:rsidRPr="00B630ED" w:rsidRDefault="005F38A1" w:rsidP="003D32E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1/12/2027 </w:t>
            </w:r>
          </w:p>
        </w:tc>
        <w:tc>
          <w:tcPr>
            <w:tcW w:w="1276" w:type="dxa"/>
          </w:tcPr>
          <w:p w:rsidR="003D32EE" w:rsidRPr="00B630ED" w:rsidRDefault="00D51566" w:rsidP="003D32E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6,500,000</w:t>
            </w:r>
          </w:p>
        </w:tc>
        <w:tc>
          <w:tcPr>
            <w:tcW w:w="1698" w:type="dxa"/>
            <w:shd w:val="clear" w:color="auto" w:fill="auto"/>
          </w:tcPr>
          <w:p w:rsidR="003D32EE" w:rsidRPr="00B630ED" w:rsidRDefault="00D51566" w:rsidP="003D32E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פטור ספק יחיד</w:t>
            </w:r>
            <w:r w:rsidR="005F38A1"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(הקמת מתקן טיפול במי ים, מתוקף החלטת ממשלה 4662) </w:t>
            </w:r>
          </w:p>
        </w:tc>
        <w:tc>
          <w:tcPr>
            <w:tcW w:w="1133" w:type="dxa"/>
          </w:tcPr>
          <w:p w:rsidR="003D32EE" w:rsidRPr="00B630ED" w:rsidRDefault="00D41A1A" w:rsidP="003D32E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1/12/2020</w:t>
            </w:r>
          </w:p>
        </w:tc>
      </w:tr>
      <w:tr w:rsidR="006D689C" w:rsidRPr="00B630ED" w:rsidTr="006D689C">
        <w:trPr>
          <w:trHeight w:val="189"/>
        </w:trPr>
        <w:tc>
          <w:tcPr>
            <w:tcW w:w="1440" w:type="dxa"/>
          </w:tcPr>
          <w:p w:rsidR="006D689C" w:rsidRPr="00B630ED" w:rsidRDefault="006D689C" w:rsidP="006D689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391" w:type="dxa"/>
          </w:tcPr>
          <w:p w:rsidR="006D689C" w:rsidRPr="00B630ED" w:rsidRDefault="006D689C" w:rsidP="006D689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D689C" w:rsidRPr="00B630ED" w:rsidRDefault="006D689C" w:rsidP="006D689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D689C" w:rsidRPr="00B630ED" w:rsidRDefault="006D689C" w:rsidP="006D689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:rsidR="006D689C" w:rsidRPr="00B630ED" w:rsidRDefault="006D689C" w:rsidP="006D689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133" w:type="dxa"/>
          </w:tcPr>
          <w:p w:rsidR="006D689C" w:rsidRPr="00B630ED" w:rsidRDefault="006D689C" w:rsidP="006D689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</w:tr>
    </w:tbl>
    <w:p w:rsidR="00F60C4F" w:rsidRPr="00B630ED" w:rsidRDefault="00450707" w:rsidP="00F60C4F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B630ED">
        <w:rPr>
          <w:rFonts w:ascii="Narkisim" w:hAnsi="Narkisim" w:cs="Narkisim" w:hint="cs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167"/>
        <w:gridCol w:w="7129"/>
      </w:tblGrid>
      <w:tr w:rsidR="00E763A7" w:rsidRPr="00B630ED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B630ED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DE13AC" w:rsidRPr="00B630ED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E763A7" w:rsidRPr="00B630ED" w:rsidTr="002E1F12">
        <w:trPr>
          <w:trHeight w:val="1174"/>
        </w:trPr>
        <w:tc>
          <w:tcPr>
            <w:tcW w:w="1167" w:type="dxa"/>
            <w:shd w:val="clear" w:color="auto" w:fill="D9D9D9" w:themeFill="background1" w:themeFillShade="D9"/>
          </w:tcPr>
          <w:p w:rsidR="00DE13AC" w:rsidRPr="00B630ED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רקע (הצורך בהתקשרות)</w:t>
            </w:r>
          </w:p>
        </w:tc>
        <w:tc>
          <w:tcPr>
            <w:tcW w:w="7129" w:type="dxa"/>
            <w:shd w:val="clear" w:color="auto" w:fill="FFFFFF" w:themeFill="background1"/>
          </w:tcPr>
          <w:p w:rsidR="00EB4E1D" w:rsidRPr="00B630ED" w:rsidRDefault="00EB4E1D" w:rsidP="00CB0069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u w:val="single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u w:val="single"/>
                <w:rtl/>
              </w:rPr>
              <w:t xml:space="preserve">רקע </w:t>
            </w:r>
          </w:p>
          <w:p w:rsidR="00EB4E1D" w:rsidRPr="00B630ED" w:rsidRDefault="0075146D" w:rsidP="00A21E93">
            <w:pPr>
              <w:pStyle w:val="a6"/>
              <w:numPr>
                <w:ilvl w:val="0"/>
                <w:numId w:val="20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בהחלטת ממשלה 1442</w:t>
            </w:r>
            <w:r w:rsidR="005B6991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אילת </w:t>
            </w:r>
            <w:proofErr w:type="spellStart"/>
            <w:r w:rsidR="005B6991" w:rsidRPr="00B630ED">
              <w:rPr>
                <w:rFonts w:ascii="Narkisim" w:hAnsi="Narkisim" w:cs="Narkisim" w:hint="cs"/>
                <w:color w:val="000000" w:themeColor="text1"/>
                <w:rtl/>
              </w:rPr>
              <w:t>אילות</w:t>
            </w:r>
            <w:proofErr w:type="spellEnd"/>
            <w:r w:rsidR="005B6991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סעיף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73722F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6 ו' 1 </w:t>
            </w:r>
            <w:r w:rsidR="005B6991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הוגדר תקציב </w:t>
            </w:r>
            <w:r w:rsidR="005F38A1" w:rsidRPr="00B630ED">
              <w:rPr>
                <w:rFonts w:ascii="Narkisim" w:hAnsi="Narkisim" w:cs="Narkisim" w:hint="cs"/>
                <w:color w:val="000000" w:themeColor="text1"/>
                <w:rtl/>
              </w:rPr>
              <w:t>בגובה</w:t>
            </w:r>
            <w:r w:rsidR="005B6991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10 </w:t>
            </w:r>
            <w:proofErr w:type="spellStart"/>
            <w:r w:rsidR="005B6991" w:rsidRPr="00B630ED">
              <w:rPr>
                <w:rFonts w:ascii="Narkisim" w:hAnsi="Narkisim" w:cs="Narkisim" w:hint="cs"/>
                <w:color w:val="000000" w:themeColor="text1"/>
                <w:rtl/>
              </w:rPr>
              <w:t>מלש"ח</w:t>
            </w:r>
            <w:proofErr w:type="spellEnd"/>
            <w:r w:rsidR="005B6991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לפיתוח תשתיות לקידום החקלאות הימית, בפריסה של 4 שנים (2023-3036), לטובת פיתוח האתרים בפארק החקלאות הימית באזור זה. </w:t>
            </w:r>
          </w:p>
          <w:p w:rsidR="005B6991" w:rsidRPr="00B630ED" w:rsidRDefault="005B6991" w:rsidP="005B6991">
            <w:pPr>
              <w:pStyle w:val="a6"/>
              <w:numPr>
                <w:ilvl w:val="0"/>
                <w:numId w:val="20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באתר המשתלות מקודם </w:t>
            </w:r>
            <w:r w:rsidR="005F38A1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ע"י </w:t>
            </w:r>
            <w:proofErr w:type="spellStart"/>
            <w:r w:rsidR="005F38A1" w:rsidRPr="00B630ED">
              <w:rPr>
                <w:rFonts w:ascii="Narkisim" w:hAnsi="Narkisim" w:cs="Narkisim" w:hint="cs"/>
                <w:color w:val="000000" w:themeColor="text1"/>
                <w:rtl/>
              </w:rPr>
              <w:t>רמ"י</w:t>
            </w:r>
            <w:proofErr w:type="spellEnd"/>
            <w:r w:rsidR="005F38A1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, 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מכרז שיווק קרקעות ליזמים</w:t>
            </w:r>
            <w:r w:rsidR="00F408DF" w:rsidRPr="00B630E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לאחרונה עלה הצורך בהעתקת קו "12 הח</w:t>
            </w:r>
            <w:r w:rsidR="00E60A8A" w:rsidRPr="00B630ED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צה את השטח, לאור דרישת חב' מקורות. העתקתו תאפשר שיווק של 3 מגרשים (מתוך 6, לאחר איחוד וחלוקה של מגרשים באתר). </w:t>
            </w:r>
          </w:p>
          <w:p w:rsidR="001C2F60" w:rsidRPr="00B630ED" w:rsidRDefault="005B6991" w:rsidP="005B6991">
            <w:pPr>
              <w:pStyle w:val="a6"/>
              <w:numPr>
                <w:ilvl w:val="0"/>
                <w:numId w:val="20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בנוסף, לאור החלטת רשות המים וחברת מקורות לקדם תכנון של טיפול באמצעות אצות לסילוק חנקן, </w:t>
            </w:r>
            <w:r w:rsidR="005F38A1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והמלצת המשרד 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להקצות 1-3 מגרשים באתר המשתלות לפרויקט חשוב זה, יש לבצע שינויים בתכנון </w:t>
            </w:r>
            <w:r w:rsidR="001C2F60" w:rsidRPr="00B630ED">
              <w:rPr>
                <w:rFonts w:ascii="Narkisim" w:hAnsi="Narkisim" w:cs="Narkisim" w:hint="cs"/>
                <w:color w:val="000000" w:themeColor="text1"/>
                <w:rtl/>
              </w:rPr>
              <w:t>קווי הספקה של מי ים על מנת לאפשר העברה של מי רכז לאתר המשתלות לצורך הטיפול להפחתת חנקן.</w:t>
            </w:r>
          </w:p>
          <w:p w:rsidR="005B6991" w:rsidRPr="00B630ED" w:rsidRDefault="001C2F60" w:rsidP="001C2F60">
            <w:pPr>
              <w:pStyle w:val="a6"/>
              <w:numPr>
                <w:ilvl w:val="0"/>
                <w:numId w:val="20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"החברה הכלכלית אילת" (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חכ"א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) מונתה על ידי עיריית אילת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ורמ"י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לבצע את התכנון והביצוע של פיתוח אתר המשתלות. בהתאם לכך,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חכ"א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היא הגורם היחיד היכול לקדם את תכנון וב</w:t>
            </w:r>
            <w:r w:rsidR="00570A6D" w:rsidRPr="00B630ED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צוע העתקת הקו וכן את ההתאמות להספקת מי רכז לטובת הטיפול בחנקן.</w:t>
            </w:r>
          </w:p>
          <w:p w:rsidR="001C2F60" w:rsidRPr="00B630ED" w:rsidRDefault="001C2F60" w:rsidP="001C2F60">
            <w:pPr>
              <w:pStyle w:val="a6"/>
              <w:numPr>
                <w:ilvl w:val="0"/>
                <w:numId w:val="20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הצעת המחיר שהתקבלה כוללת סעיף של העתקת קו "12 בסך של 850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(על פי אומדן של חברת מקורות 27.6.2024) וכן 50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לעדכון </w:t>
            </w:r>
            <w:r w:rsidR="005F38A1" w:rsidRPr="00B630ED">
              <w:rPr>
                <w:rFonts w:ascii="Narkisim" w:hAnsi="Narkisim" w:cs="Narkisim" w:hint="cs"/>
                <w:color w:val="000000" w:themeColor="text1"/>
                <w:rtl/>
              </w:rPr>
              <w:t>ותכנון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העברת מי רכז.</w:t>
            </w:r>
          </w:p>
          <w:p w:rsidR="001A1AD7" w:rsidRPr="00B630ED" w:rsidRDefault="001C2F60" w:rsidP="00930FA7">
            <w:pPr>
              <w:pStyle w:val="a6"/>
              <w:numPr>
                <w:ilvl w:val="0"/>
                <w:numId w:val="20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יובהר כי אומדן עלות הפיתוח הכולל של אתר המשתלות הוערך על ידי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חכ"א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בכ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10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מלש"ח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. מתוך סכום זה תוקצבו בהחלטת הממשלה 6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מלש"ח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כסיוע לעלויות הפיתוח. המרכיב הנוסף של העתקת קו "12 לא נכלל באומדן זה ולפיכך התקציב </w:t>
            </w:r>
            <w:r w:rsidR="00930FA7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המבוקש ימנע את עיכוב הפרויקט בגין הדרישה החדשה להעתקת הקו. </w:t>
            </w:r>
          </w:p>
          <w:p w:rsidR="005F38A1" w:rsidRPr="00B630ED" w:rsidRDefault="005F38A1" w:rsidP="005F38A1">
            <w:pPr>
              <w:pStyle w:val="a6"/>
              <w:numPr>
                <w:ilvl w:val="0"/>
                <w:numId w:val="20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עוד יובהר כי ביצוע העבודות של העתק קו המים בפועל ע"י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חכ"א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נשוא פטור זה מותנה בפרסום מכרז מטעם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רמ"י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המיועד ליזמים שיתחרו על שטחי אתר המשתלות.</w:t>
            </w:r>
          </w:p>
          <w:p w:rsidR="005F38A1" w:rsidRPr="00B630ED" w:rsidRDefault="005F38A1" w:rsidP="005F38A1">
            <w:pPr>
              <w:pStyle w:val="a6"/>
              <w:numPr>
                <w:ilvl w:val="0"/>
                <w:numId w:val="20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הבקשה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שלפננו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הנה אפוא לאשר את ההתקשרות בפטור ספק יחיד על יסוד תנאי תקנה 3 (29)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לתח"ם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וזאת לאור היותה של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חכ"א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הגוף האמון על ביצוע ותכנון אתר   המשתלות מטעם עיריית אילת. כלומר:</w:t>
            </w:r>
            <w:r w:rsidRPr="00B630ED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דה פקטו אין גוף אחר שיכול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להכנס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בנעליה. נסיבות אלה הופכות אותה לספק יחיד המאפשר את ההתקשרות עמה במסלול תקנה 3 (29)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לתח"ם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.   </w:t>
            </w:r>
          </w:p>
        </w:tc>
      </w:tr>
      <w:tr w:rsidR="00E763A7" w:rsidRPr="00B630ED" w:rsidTr="002E1F12">
        <w:trPr>
          <w:trHeight w:val="599"/>
        </w:trPr>
        <w:tc>
          <w:tcPr>
            <w:tcW w:w="1167" w:type="dxa"/>
            <w:shd w:val="clear" w:color="auto" w:fill="D9D9D9" w:themeFill="background1" w:themeFillShade="D9"/>
          </w:tcPr>
          <w:p w:rsidR="00DE13AC" w:rsidRPr="00B630ED" w:rsidRDefault="00A062D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7129" w:type="dxa"/>
            <w:shd w:val="clear" w:color="auto" w:fill="FFFFFF" w:themeFill="background1"/>
          </w:tcPr>
          <w:p w:rsidR="00463A92" w:rsidRPr="00B630ED" w:rsidRDefault="00930FA7" w:rsidP="00930FA7">
            <w:pPr>
              <w:pStyle w:val="a6"/>
              <w:numPr>
                <w:ilvl w:val="0"/>
                <w:numId w:val="2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העתקת קו "12 החוצה את אתה המשתלות ופינוי 3 מגרש</w:t>
            </w:r>
            <w:r w:rsidR="005F38A1" w:rsidRPr="00B630ED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ם מתשתית זו.</w:t>
            </w:r>
          </w:p>
          <w:p w:rsidR="00930FA7" w:rsidRPr="00B630ED" w:rsidRDefault="00930FA7" w:rsidP="00930FA7">
            <w:pPr>
              <w:pStyle w:val="a6"/>
              <w:numPr>
                <w:ilvl w:val="0"/>
                <w:numId w:val="2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התאמת תכנון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קוי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צנרת להספקת קו מי רכז לטובת הפחתת חנקן באמצעות אצות באתר המשתלות.</w:t>
            </w:r>
          </w:p>
        </w:tc>
      </w:tr>
      <w:tr w:rsidR="00E763A7" w:rsidRPr="00B630ED" w:rsidTr="002E1F12">
        <w:trPr>
          <w:trHeight w:val="718"/>
        </w:trPr>
        <w:tc>
          <w:tcPr>
            <w:tcW w:w="1167" w:type="dxa"/>
            <w:shd w:val="clear" w:color="auto" w:fill="D9D9D9" w:themeFill="background1" w:themeFillShade="D9"/>
          </w:tcPr>
          <w:p w:rsidR="00DE13AC" w:rsidRPr="00B630ED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:rsidR="00DE13AC" w:rsidRPr="00B630ED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7129" w:type="dxa"/>
            <w:shd w:val="clear" w:color="auto" w:fill="FFFFFF" w:themeFill="background1"/>
          </w:tcPr>
          <w:p w:rsidR="00016F9B" w:rsidRPr="00B630ED" w:rsidRDefault="00DE1361" w:rsidP="008E1B9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3 (29)</w:t>
            </w:r>
            <w:r w:rsidRPr="00B630ED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</w:p>
          <w:p w:rsidR="00930FA7" w:rsidRPr="00B630ED" w:rsidRDefault="00930FA7" w:rsidP="008E1B9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763A7" w:rsidRPr="00B630ED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E763A7" w:rsidRPr="00B630ED" w:rsidRDefault="00E763A7" w:rsidP="000F1E3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פרוטוקול דיון מיום </w:t>
            </w:r>
            <w:r w:rsidR="005F38A1"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25/11/2024</w:t>
            </w:r>
          </w:p>
          <w:p w:rsidR="00DE13AC" w:rsidRPr="00B630ED" w:rsidRDefault="00E763A7" w:rsidP="00E763A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E763A7" w:rsidRPr="00B630ED" w:rsidTr="002E1F12">
        <w:trPr>
          <w:trHeight w:val="592"/>
        </w:trPr>
        <w:tc>
          <w:tcPr>
            <w:tcW w:w="1167" w:type="dxa"/>
            <w:shd w:val="clear" w:color="auto" w:fill="D9D9D9" w:themeFill="background1" w:themeFillShade="D9"/>
          </w:tcPr>
          <w:p w:rsidR="00DE13AC" w:rsidRPr="00B630ED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7129" w:type="dxa"/>
            <w:shd w:val="clear" w:color="auto" w:fill="FFFFFF" w:themeFill="background1"/>
          </w:tcPr>
          <w:p w:rsidR="00720AC5" w:rsidRPr="00B630ED" w:rsidRDefault="00720AC5" w:rsidP="00476931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AA04ED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מר נועם מוזס – מנהל תחום חקלאות ימית </w:t>
            </w:r>
          </w:p>
        </w:tc>
      </w:tr>
      <w:tr w:rsidR="00E763A7" w:rsidRPr="00B630ED" w:rsidTr="002E1F12">
        <w:trPr>
          <w:trHeight w:val="592"/>
        </w:trPr>
        <w:tc>
          <w:tcPr>
            <w:tcW w:w="1167" w:type="dxa"/>
            <w:shd w:val="clear" w:color="auto" w:fill="D9D9D9" w:themeFill="background1" w:themeFillShade="D9"/>
          </w:tcPr>
          <w:p w:rsidR="00DE13AC" w:rsidRPr="00B630ED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7129" w:type="dxa"/>
            <w:shd w:val="clear" w:color="auto" w:fill="FFFFFF" w:themeFill="background1"/>
          </w:tcPr>
          <w:p w:rsidR="00AA04ED" w:rsidRPr="00B630ED" w:rsidRDefault="005F38A1" w:rsidP="005F38A1">
            <w:pPr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התרשמנו כי מתקיים מצב דברים של ספק וכי יחיד וכי כריכת ביצוע העבודות ע"י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חכ"א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בפרסום מכרז ע"י </w:t>
            </w:r>
            <w:proofErr w:type="spellStart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רמ"י</w:t>
            </w:r>
            <w:proofErr w:type="spellEnd"/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מבטיח במידה נאותה את הדאגה לכספי ציבור המושקעים בפרויקט (הכריכה כאמור מצמצ</w:t>
            </w:r>
            <w:r w:rsidR="003F58C7" w:rsidRPr="00B630ED">
              <w:rPr>
                <w:rFonts w:ascii="Narkisim" w:hAnsi="Narkisim" w:cs="Narkisim" w:hint="cs"/>
                <w:color w:val="000000" w:themeColor="text1"/>
                <w:rtl/>
              </w:rPr>
              <w:t>מ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ת את האפשרות שהה</w:t>
            </w:r>
            <w:r w:rsidR="00C51D32" w:rsidRPr="00B630ED">
              <w:rPr>
                <w:rFonts w:ascii="Narkisim" w:hAnsi="Narkisim" w:cs="Narkisim" w:hint="cs"/>
                <w:color w:val="000000" w:themeColor="text1"/>
                <w:rtl/>
              </w:rPr>
              <w:t>עת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קה תעשה לחינם בהיעדר מכרז לקרקע "באוויר"). </w:t>
            </w:r>
            <w:r w:rsidR="00C51D32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הוועדה מנחה כי בהסכם ההתקשרות עם </w:t>
            </w:r>
            <w:proofErr w:type="spellStart"/>
            <w:r w:rsidR="00C51D32" w:rsidRPr="00B630ED">
              <w:rPr>
                <w:rFonts w:ascii="Narkisim" w:hAnsi="Narkisim" w:cs="Narkisim" w:hint="cs"/>
                <w:color w:val="000000" w:themeColor="text1"/>
                <w:rtl/>
              </w:rPr>
              <w:t>חכ"א</w:t>
            </w:r>
            <w:proofErr w:type="spellEnd"/>
            <w:r w:rsidR="00C51D32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יוכנס סעיף שביצוע עבודת העתקה לא תחל לפני שמתפרסם מכרז של </w:t>
            </w:r>
            <w:proofErr w:type="spellStart"/>
            <w:r w:rsidR="00C51D32" w:rsidRPr="00B630ED">
              <w:rPr>
                <w:rFonts w:ascii="Narkisim" w:hAnsi="Narkisim" w:cs="Narkisim" w:hint="cs"/>
                <w:color w:val="000000" w:themeColor="text1"/>
                <w:rtl/>
              </w:rPr>
              <w:t>רמ"י</w:t>
            </w:r>
            <w:proofErr w:type="spellEnd"/>
            <w:r w:rsidR="00C51D32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ליזמים. אין מניעה כי פעולות תכנון (בגובה של עד 15% מההתקשרות) יתבצעו מוקדם יותר. </w:t>
            </w:r>
          </w:p>
        </w:tc>
      </w:tr>
    </w:tbl>
    <w:p w:rsidR="00760E86" w:rsidRPr="00B630ED" w:rsidRDefault="00760E86" w:rsidP="00760E86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1348"/>
        <w:gridCol w:w="545"/>
        <w:gridCol w:w="283"/>
        <w:gridCol w:w="508"/>
        <w:gridCol w:w="1193"/>
        <w:gridCol w:w="92"/>
        <w:gridCol w:w="192"/>
        <w:gridCol w:w="1300"/>
        <w:gridCol w:w="543"/>
        <w:gridCol w:w="283"/>
        <w:gridCol w:w="359"/>
        <w:gridCol w:w="1626"/>
        <w:gridCol w:w="29"/>
      </w:tblGrid>
      <w:tr w:rsidR="00E763A7" w:rsidRPr="00B630ED" w:rsidTr="002422DD">
        <w:tc>
          <w:tcPr>
            <w:tcW w:w="8296" w:type="dxa"/>
            <w:gridSpan w:val="13"/>
            <w:shd w:val="clear" w:color="auto" w:fill="D9D9D9" w:themeFill="background1" w:themeFillShade="D9"/>
          </w:tcPr>
          <w:p w:rsidR="00EF6647" w:rsidRPr="00B630ED" w:rsidRDefault="00A52346" w:rsidP="008E1B9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720AC5"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</w:t>
            </w:r>
            <w:r w:rsidR="006D689C"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5F38A1" w:rsidRPr="00B630E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25/11/2024 </w:t>
            </w:r>
          </w:p>
        </w:tc>
      </w:tr>
      <w:tr w:rsidR="00E763A7" w:rsidRPr="00B630ED" w:rsidTr="002422DD">
        <w:tc>
          <w:tcPr>
            <w:tcW w:w="1348" w:type="dxa"/>
            <w:shd w:val="clear" w:color="auto" w:fill="D9D9D9" w:themeFill="background1" w:themeFillShade="D9"/>
          </w:tcPr>
          <w:p w:rsidR="00F61BDE" w:rsidRPr="00B630ED" w:rsidRDefault="00F61BDE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B630ED" w:rsidRDefault="00F61BDE" w:rsidP="000F1E3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DE1361" w:rsidRPr="00B630ED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B630ED" w:rsidRDefault="00F61BDE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B630ED" w:rsidRDefault="00F61BDE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F61BDE" w:rsidRPr="00B630ED" w:rsidRDefault="00F61BDE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F61BDE" w:rsidRPr="00B630ED" w:rsidRDefault="005F38A1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25/11/2024 </w:t>
            </w:r>
          </w:p>
        </w:tc>
      </w:tr>
      <w:tr w:rsidR="00E763A7" w:rsidRPr="00B630ED" w:rsidTr="002422DD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B630ED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12"/>
            <w:vMerge w:val="restart"/>
            <w:shd w:val="clear" w:color="auto" w:fill="FFFFFF" w:themeFill="background1"/>
          </w:tcPr>
          <w:p w:rsidR="00144751" w:rsidRPr="00B630ED" w:rsidRDefault="00034EA4" w:rsidP="002422DD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E763A7" w:rsidRPr="00B630ED" w:rsidTr="002422DD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B630ED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12"/>
            <w:vMerge/>
            <w:shd w:val="clear" w:color="auto" w:fill="FFFFFF" w:themeFill="background1"/>
          </w:tcPr>
          <w:p w:rsidR="00A52346" w:rsidRPr="00B630ED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763A7" w:rsidRPr="00B630ED" w:rsidTr="002422DD">
        <w:tc>
          <w:tcPr>
            <w:tcW w:w="1348" w:type="dxa"/>
            <w:shd w:val="clear" w:color="auto" w:fill="D9D9D9" w:themeFill="background1" w:themeFillShade="D9"/>
          </w:tcPr>
          <w:p w:rsidR="00A52346" w:rsidRPr="00B630ED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B630ED" w:rsidRDefault="00A52346" w:rsidP="000F1E3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D66FE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AA04ED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  <w:r w:rsidR="0046778D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D66FE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46778D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B630ED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8E1B94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] </w:t>
            </w:r>
            <w:r w:rsidR="003F58C7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רגיל </w:t>
            </w:r>
          </w:p>
          <w:p w:rsidR="006D66FE" w:rsidRPr="00B630ED" w:rsidRDefault="006D66FE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B630ED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[ </w:t>
            </w:r>
            <w:r w:rsidR="003F58C7" w:rsidRPr="00B630ED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] חלף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A52346" w:rsidRPr="00B630ED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A52346" w:rsidRPr="00B630ED" w:rsidRDefault="003F58C7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5% </w:t>
            </w:r>
          </w:p>
        </w:tc>
      </w:tr>
      <w:tr w:rsidR="00E763A7" w:rsidRPr="00B630ED" w:rsidTr="002422DD">
        <w:tc>
          <w:tcPr>
            <w:tcW w:w="1348" w:type="dxa"/>
            <w:shd w:val="clear" w:color="auto" w:fill="D9D9D9" w:themeFill="background1" w:themeFillShade="D9"/>
          </w:tcPr>
          <w:p w:rsidR="00A52346" w:rsidRPr="00B630ED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B630ED" w:rsidRDefault="00A52346" w:rsidP="000F1E3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930FA7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  <w:r w:rsidR="0046778D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D66FE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B630ED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3F58C7" w:rsidRPr="00B630ED">
              <w:rPr>
                <w:rFonts w:ascii="Narkisim" w:hAnsi="Narkisim" w:cs="Narkisim" w:hint="cs"/>
                <w:color w:val="000000" w:themeColor="text1"/>
              </w:rPr>
              <w:t>X</w:t>
            </w:r>
            <w:r w:rsidR="008E1B94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] </w:t>
            </w:r>
            <w:r w:rsidR="00DE1361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רגיל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B630ED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[ </w:t>
            </w:r>
            <w:r w:rsidR="006D689C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] מיוחד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A52346" w:rsidRPr="00B630ED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5F1DB4" w:rsidRPr="00B630ED" w:rsidRDefault="005F1DB4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763A7" w:rsidRPr="00B630ED" w:rsidTr="002422DD">
        <w:tc>
          <w:tcPr>
            <w:tcW w:w="1348" w:type="dxa"/>
            <w:shd w:val="clear" w:color="auto" w:fill="D9D9D9" w:themeFill="background1" w:themeFillShade="D9"/>
          </w:tcPr>
          <w:p w:rsidR="00A52346" w:rsidRPr="00B630ED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אישור נוסף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B630ED" w:rsidRDefault="00A52346" w:rsidP="000F1E3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D66FE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AA04ED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  <w:r w:rsidR="0046778D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D66FE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46778D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D66FE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B630ED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D689C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3F58C7" w:rsidRPr="00B630ED">
              <w:rPr>
                <w:rFonts w:ascii="Narkisim" w:hAnsi="Narkisim" w:cs="Narkisim" w:hint="cs"/>
                <w:color w:val="000000" w:themeColor="text1"/>
              </w:rPr>
              <w:t>X</w:t>
            </w:r>
            <w:r w:rsidR="006D689C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] </w:t>
            </w:r>
            <w:r w:rsidR="006D689C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ללא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B630ED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D689C"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 ] </w:t>
            </w:r>
            <w:r w:rsidR="006D689C" w:rsidRPr="00B630ED">
              <w:rPr>
                <w:rFonts w:ascii="Narkisim" w:hAnsi="Narkisim" w:cs="Narkisim" w:hint="cs"/>
                <w:color w:val="000000" w:themeColor="text1"/>
                <w:rtl/>
              </w:rPr>
              <w:t>ללא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A52346" w:rsidRPr="00B630ED" w:rsidRDefault="00034EA4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מסמכים מצורפים 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CE72ED" w:rsidRPr="00B630ED" w:rsidRDefault="00DE1361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</w:t>
            </w:r>
          </w:p>
          <w:p w:rsidR="00DE1361" w:rsidRPr="00B630ED" w:rsidRDefault="00DE1361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</w:t>
            </w:r>
          </w:p>
        </w:tc>
      </w:tr>
      <w:tr w:rsidR="002422DD" w:rsidRPr="00B630ED" w:rsidTr="00B630E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:rsidR="008E1B94" w:rsidRPr="00B630ED" w:rsidRDefault="008E1B94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C1335F" w:rsidRPr="00B630ED" w:rsidRDefault="00C1335F" w:rsidP="00C1335F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</w:t>
            </w:r>
          </w:p>
          <w:p w:rsidR="00C1335F" w:rsidRPr="00B630ED" w:rsidRDefault="00C1335F" w:rsidP="00C1335F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25/11/2024 </w:t>
            </w:r>
          </w:p>
          <w:p w:rsidR="00930FA7" w:rsidRPr="00B630ED" w:rsidRDefault="00930FA7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2422DD" w:rsidRPr="00B630ED" w:rsidRDefault="002422DD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:rsidR="00DE1361" w:rsidRPr="00B630ED" w:rsidRDefault="00DE1361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C1335F" w:rsidRPr="00B630ED" w:rsidRDefault="00C1335F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C1335F" w:rsidRPr="00B630ED" w:rsidRDefault="00C1335F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C1335F" w:rsidRPr="00B630ED" w:rsidRDefault="00C1335F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</w:t>
            </w:r>
          </w:p>
          <w:p w:rsidR="00C1335F" w:rsidRPr="00B630ED" w:rsidRDefault="00C1335F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25/11/2024 </w:t>
            </w:r>
          </w:p>
        </w:tc>
        <w:tc>
          <w:tcPr>
            <w:tcW w:w="284" w:type="dxa"/>
            <w:gridSpan w:val="2"/>
          </w:tcPr>
          <w:p w:rsidR="00DE1361" w:rsidRPr="00B630ED" w:rsidRDefault="00DE1361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:rsidR="00561DB0" w:rsidRPr="00B630ED" w:rsidRDefault="00561DB0" w:rsidP="00561DB0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561DB0" w:rsidRPr="00B630ED" w:rsidRDefault="00561DB0" w:rsidP="00561DB0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561DB0" w:rsidRPr="00B630ED" w:rsidRDefault="00561DB0" w:rsidP="00561DB0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561DB0" w:rsidRPr="00B630ED" w:rsidRDefault="00561DB0" w:rsidP="00561DB0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</w:t>
            </w:r>
          </w:p>
          <w:p w:rsidR="00DE1361" w:rsidRPr="00B630ED" w:rsidRDefault="00561DB0" w:rsidP="00561DB0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25/11/2024</w:t>
            </w:r>
          </w:p>
        </w:tc>
        <w:tc>
          <w:tcPr>
            <w:tcW w:w="283" w:type="dxa"/>
          </w:tcPr>
          <w:p w:rsidR="002422DD" w:rsidRPr="00B630ED" w:rsidRDefault="002422DD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</w:tcPr>
          <w:p w:rsidR="002422DD" w:rsidRPr="00B630ED" w:rsidRDefault="002422DD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2422DD" w:rsidRPr="00B630ED" w:rsidTr="00B630E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:rsidR="002422DD" w:rsidRPr="00B630ED" w:rsidRDefault="003F58C7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אוהד </w:t>
            </w:r>
            <w:proofErr w:type="spellStart"/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דיגמי</w:t>
            </w:r>
            <w:proofErr w:type="spellEnd"/>
          </w:p>
        </w:tc>
        <w:tc>
          <w:tcPr>
            <w:tcW w:w="283" w:type="dxa"/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:rsidR="002422DD" w:rsidRPr="00B630ED" w:rsidRDefault="00034EA4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תומר ספיר</w:t>
            </w:r>
            <w:r w:rsidR="002422DD"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, עו"ד</w:t>
            </w:r>
          </w:p>
        </w:tc>
        <w:tc>
          <w:tcPr>
            <w:tcW w:w="284" w:type="dxa"/>
            <w:gridSpan w:val="2"/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:rsidR="002422DD" w:rsidRPr="00B630ED" w:rsidRDefault="00DE1361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נועה ברנס </w:t>
            </w:r>
            <w:r w:rsidR="002422DD"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 </w:t>
            </w:r>
          </w:p>
        </w:tc>
        <w:tc>
          <w:tcPr>
            <w:tcW w:w="283" w:type="dxa"/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1985" w:type="dxa"/>
            <w:gridSpan w:val="2"/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2422DD" w:rsidRPr="00B630ED" w:rsidTr="00B630E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יו"ר הוועדה</w:t>
            </w:r>
          </w:p>
        </w:tc>
        <w:tc>
          <w:tcPr>
            <w:tcW w:w="283" w:type="dxa"/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נציג  </w:t>
            </w:r>
            <w:proofErr w:type="spellStart"/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יועמ"שית</w:t>
            </w:r>
            <w:proofErr w:type="spellEnd"/>
          </w:p>
        </w:tc>
        <w:tc>
          <w:tcPr>
            <w:tcW w:w="284" w:type="dxa"/>
            <w:gridSpan w:val="2"/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ס. חשב</w:t>
            </w:r>
          </w:p>
        </w:tc>
        <w:tc>
          <w:tcPr>
            <w:tcW w:w="283" w:type="dxa"/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2422DD" w:rsidRPr="00B630ED" w:rsidTr="00B630E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  <w:tcBorders>
              <w:bottom w:val="single" w:sz="4" w:space="0" w:color="auto"/>
            </w:tcBorders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:rsidR="002422DD" w:rsidRPr="00B630ED" w:rsidRDefault="002422DD" w:rsidP="000E2592">
            <w:pPr>
              <w:spacing w:after="0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  <w:gridSpan w:val="2"/>
            <w:tcBorders>
              <w:bottom w:val="single" w:sz="4" w:space="0" w:color="auto"/>
            </w:tcBorders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:rsidR="002422DD" w:rsidRPr="00B630ED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B630ED" w:rsidRPr="00B630ED" w:rsidRDefault="00B630ED" w:rsidP="003F58C7">
      <w:pPr>
        <w:spacing w:after="160" w:line="259" w:lineRule="auto"/>
        <w:rPr>
          <w:rFonts w:ascii="Narkisim" w:hAnsi="Narkisim" w:cs="Narkisim"/>
          <w:b/>
          <w:bCs/>
          <w:color w:val="000000" w:themeColor="text1"/>
          <w:sz w:val="30"/>
          <w:szCs w:val="30"/>
          <w:rtl/>
        </w:rPr>
      </w:pPr>
      <w:r w:rsidRPr="00B630ED">
        <w:rPr>
          <w:rFonts w:ascii="Narkisim" w:hAnsi="Narkisim" w:cs="Narkisim" w:hint="cs"/>
          <w:b/>
          <w:bCs/>
          <w:color w:val="000000" w:themeColor="text1"/>
          <w:sz w:val="30"/>
          <w:szCs w:val="30"/>
          <w:rtl/>
        </w:rPr>
        <w:t xml:space="preserve">   </w:t>
      </w:r>
    </w:p>
    <w:p w:rsidR="00B630ED" w:rsidRPr="00B630ED" w:rsidRDefault="00B630ED" w:rsidP="003F58C7">
      <w:pPr>
        <w:spacing w:after="160" w:line="259" w:lineRule="auto"/>
        <w:rPr>
          <w:rFonts w:ascii="Narkisim" w:hAnsi="Narkisim" w:cs="Narkisim"/>
          <w:b/>
          <w:bCs/>
          <w:color w:val="000000" w:themeColor="text1"/>
          <w:sz w:val="30"/>
          <w:szCs w:val="30"/>
          <w:rtl/>
        </w:rPr>
      </w:pPr>
    </w:p>
    <w:p w:rsidR="00B630ED" w:rsidRPr="00B630ED" w:rsidRDefault="003F58C7" w:rsidP="003F58C7">
      <w:pPr>
        <w:spacing w:after="160" w:line="259" w:lineRule="auto"/>
        <w:rPr>
          <w:rFonts w:ascii="Narkisim" w:hAnsi="Narkisim" w:cs="Narkisim"/>
          <w:b/>
          <w:bCs/>
          <w:color w:val="000000" w:themeColor="text1"/>
          <w:sz w:val="30"/>
          <w:szCs w:val="30"/>
        </w:rPr>
      </w:pPr>
      <w:r w:rsidRPr="00B630ED">
        <w:rPr>
          <w:rFonts w:ascii="Narkisim" w:hAnsi="Narkisim" w:cs="Narkisim" w:hint="cs"/>
          <w:b/>
          <w:bCs/>
          <w:color w:val="000000" w:themeColor="text1"/>
          <w:sz w:val="30"/>
          <w:szCs w:val="30"/>
          <w:rtl/>
        </w:rPr>
        <w:t xml:space="preserve"> 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B630ED" w:rsidRPr="00B630ED" w:rsidTr="00E65391">
        <w:tc>
          <w:tcPr>
            <w:tcW w:w="8296" w:type="dxa"/>
            <w:gridSpan w:val="6"/>
            <w:shd w:val="clear" w:color="auto" w:fill="D9D9D9" w:themeFill="background1" w:themeFillShade="D9"/>
          </w:tcPr>
          <w:p w:rsidR="00B630ED" w:rsidRPr="00B630ED" w:rsidRDefault="006F456A" w:rsidP="00E6539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התקשרות בפטור ספק יחיד על יסוד תנאי תקנה 3 (29)</w:t>
            </w:r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לתח"ם</w:t>
            </w:r>
            <w:proofErr w:type="spellEnd"/>
            <w:r w:rsidRPr="00B630ED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עם "החברה הכלכלית אילת" להעתקה ותכנון צנרת באתר המשתלות  </w:t>
            </w:r>
          </w:p>
          <w:p w:rsidR="00B630ED" w:rsidRPr="00B630ED" w:rsidRDefault="00B630ED" w:rsidP="00E6539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630ED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B630ED" w:rsidRPr="00B630ED" w:rsidTr="00E65391">
        <w:tc>
          <w:tcPr>
            <w:tcW w:w="1348" w:type="dxa"/>
            <w:shd w:val="clear" w:color="auto" w:fill="D9D9D9" w:themeFill="background1" w:themeFillShade="D9"/>
          </w:tcPr>
          <w:p w:rsidR="00B630ED" w:rsidRPr="00B630ED" w:rsidRDefault="00B630ED" w:rsidP="00E653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630ED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630ED" w:rsidRPr="00B630ED" w:rsidRDefault="00B630ED" w:rsidP="00E653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630ED">
              <w:rPr>
                <w:rFonts w:ascii="Narkisim" w:hAnsi="Narkisim" w:cs="Narkisim" w:hint="cs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630ED" w:rsidRPr="00B630ED" w:rsidRDefault="00B630ED" w:rsidP="00E653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630ED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630ED" w:rsidRPr="00B630ED" w:rsidRDefault="00B630ED" w:rsidP="00E653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630ED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630ED" w:rsidRPr="00B630ED" w:rsidRDefault="00B630ED" w:rsidP="00E653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630ED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B630ED" w:rsidRPr="00B630ED" w:rsidRDefault="00B630ED" w:rsidP="00E653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630ED" w:rsidRPr="00B630ED" w:rsidTr="00E6539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B630ED" w:rsidRPr="00B630ED" w:rsidRDefault="00B630ED" w:rsidP="00E653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630ED">
              <w:rPr>
                <w:rFonts w:ascii="Narkisim" w:hAnsi="Narkisim" w:cs="Narkisim" w:hint="cs"/>
                <w:rtl/>
              </w:rPr>
              <w:t>תנאים / נימוקים 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B630ED" w:rsidRPr="00B630ED" w:rsidRDefault="00B630ED" w:rsidP="00E65391">
            <w:pPr>
              <w:spacing w:after="0"/>
              <w:rPr>
                <w:rFonts w:ascii="Narkisim" w:hAnsi="Narkisim" w:cs="Narkisim"/>
                <w:rtl/>
              </w:rPr>
            </w:pPr>
          </w:p>
          <w:p w:rsidR="00B630ED" w:rsidRPr="00B630ED" w:rsidRDefault="00B630ED" w:rsidP="00E65391">
            <w:pPr>
              <w:spacing w:after="0"/>
              <w:rPr>
                <w:rFonts w:ascii="Narkisim" w:hAnsi="Narkisim" w:cs="Narkisim"/>
                <w:rtl/>
              </w:rPr>
            </w:pPr>
          </w:p>
          <w:p w:rsidR="00B630ED" w:rsidRPr="00B630ED" w:rsidRDefault="00B630ED" w:rsidP="00E65391">
            <w:pPr>
              <w:spacing w:after="0"/>
              <w:rPr>
                <w:rFonts w:ascii="Narkisim" w:hAnsi="Narkisim" w:cs="Narkisim"/>
                <w:rtl/>
              </w:rPr>
            </w:pPr>
          </w:p>
          <w:p w:rsidR="00B630ED" w:rsidRPr="00B630ED" w:rsidRDefault="00B630ED" w:rsidP="00E65391">
            <w:pPr>
              <w:spacing w:after="0"/>
              <w:rPr>
                <w:rFonts w:ascii="Narkisim" w:hAnsi="Narkisim" w:cs="Narkisim"/>
                <w:rtl/>
              </w:rPr>
            </w:pPr>
          </w:p>
          <w:p w:rsidR="00B630ED" w:rsidRPr="00B630ED" w:rsidRDefault="00B630ED" w:rsidP="00E65391">
            <w:pPr>
              <w:spacing w:after="0"/>
              <w:rPr>
                <w:rFonts w:ascii="Narkisim" w:hAnsi="Narkisim" w:cs="Narkisim"/>
                <w:rtl/>
              </w:rPr>
            </w:pPr>
          </w:p>
          <w:p w:rsidR="00B630ED" w:rsidRPr="00B630ED" w:rsidRDefault="00B630ED" w:rsidP="00E65391">
            <w:pPr>
              <w:spacing w:after="0"/>
              <w:rPr>
                <w:rFonts w:ascii="Narkisim" w:hAnsi="Narkisim" w:cs="Narkisim"/>
                <w:rtl/>
              </w:rPr>
            </w:pPr>
          </w:p>
          <w:p w:rsidR="00B630ED" w:rsidRPr="00B630ED" w:rsidRDefault="00B630ED" w:rsidP="00E65391">
            <w:pPr>
              <w:spacing w:after="0"/>
              <w:rPr>
                <w:rFonts w:ascii="Narkisim" w:hAnsi="Narkisim" w:cs="Narkisim"/>
                <w:rtl/>
              </w:rPr>
            </w:pPr>
          </w:p>
          <w:p w:rsidR="00B630ED" w:rsidRPr="00B630ED" w:rsidRDefault="00B630ED" w:rsidP="00E6539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B630ED" w:rsidRPr="00B630ED" w:rsidTr="00E6539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B630ED" w:rsidRPr="00B630ED" w:rsidRDefault="00B630ED" w:rsidP="00E653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B630ED" w:rsidRPr="00B630ED" w:rsidRDefault="00B630ED" w:rsidP="00E653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B630ED" w:rsidRPr="00B630ED" w:rsidRDefault="00B630ED" w:rsidP="00B630ED">
      <w:pPr>
        <w:rPr>
          <w:rFonts w:ascii="Narkisim" w:hAnsi="Narkisim" w:cs="Narkisim"/>
          <w:sz w:val="18"/>
          <w:szCs w:val="18"/>
          <w:rtl/>
        </w:rPr>
      </w:pPr>
    </w:p>
    <w:p w:rsidR="00B630ED" w:rsidRPr="00B630ED" w:rsidRDefault="00B630ED" w:rsidP="00B630ED">
      <w:pPr>
        <w:rPr>
          <w:rFonts w:ascii="Narkisim" w:hAnsi="Narkisim" w:cs="Narkisim"/>
          <w:sz w:val="18"/>
          <w:szCs w:val="18"/>
          <w:rtl/>
        </w:rPr>
      </w:pPr>
    </w:p>
    <w:p w:rsidR="00B630ED" w:rsidRPr="00B630ED" w:rsidRDefault="00B630ED" w:rsidP="00B630E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B630ED" w:rsidRPr="00B630ED" w:rsidTr="00E65391">
        <w:tc>
          <w:tcPr>
            <w:tcW w:w="2838" w:type="dxa"/>
            <w:tcBorders>
              <w:bottom w:val="single" w:sz="4" w:space="0" w:color="auto"/>
            </w:tcBorders>
          </w:tcPr>
          <w:p w:rsidR="00B630ED" w:rsidRPr="00B630ED" w:rsidRDefault="00B630ED" w:rsidP="00E6539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630ED" w:rsidRPr="00B630ED" w:rsidRDefault="00B630ED" w:rsidP="00E6539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B630ED" w:rsidRPr="00B630ED" w:rsidRDefault="00B630ED" w:rsidP="00E6539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630ED" w:rsidRPr="00B630ED" w:rsidRDefault="00B630ED" w:rsidP="00E6539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B630ED" w:rsidRPr="00B630ED" w:rsidRDefault="00B630ED" w:rsidP="00E6539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B630ED" w:rsidRPr="00B630ED" w:rsidRDefault="00B630ED" w:rsidP="00E6539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630ED" w:rsidRPr="00796D3C" w:rsidTr="00E65391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B630ED" w:rsidRPr="00B630ED" w:rsidRDefault="00B630ED" w:rsidP="00E6539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:rsidR="00B630ED" w:rsidRPr="00B630ED" w:rsidRDefault="00B630ED" w:rsidP="00E6539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B630ED" w:rsidRPr="00B630ED" w:rsidRDefault="00B630ED" w:rsidP="00E6539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rtl/>
              </w:rPr>
              <w:t xml:space="preserve">אפרת </w:t>
            </w:r>
            <w:proofErr w:type="spellStart"/>
            <w:r w:rsidRPr="00B630ED">
              <w:rPr>
                <w:rFonts w:ascii="Narkisim" w:hAnsi="Narkisim" w:cs="Narkisim" w:hint="cs"/>
                <w:b/>
                <w:bCs/>
                <w:rtl/>
              </w:rPr>
              <w:t>אביאני</w:t>
            </w:r>
            <w:proofErr w:type="spellEnd"/>
            <w:r w:rsidRPr="00B630ED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3" w:type="dxa"/>
          </w:tcPr>
          <w:p w:rsidR="00B630ED" w:rsidRPr="00B630ED" w:rsidRDefault="00B630ED" w:rsidP="00E6539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B630ED" w:rsidRPr="00796D3C" w:rsidRDefault="00B630ED" w:rsidP="00E6539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630ED">
              <w:rPr>
                <w:rFonts w:ascii="Narkisim" w:hAnsi="Narkisim" w:cs="Narkisim" w:hint="cs"/>
                <w:b/>
                <w:bCs/>
                <w:rtl/>
              </w:rPr>
              <w:t>מר רם לוי</w:t>
            </w: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B630ED" w:rsidRPr="00796D3C" w:rsidTr="00E65391">
        <w:trPr>
          <w:gridAfter w:val="1"/>
          <w:wAfter w:w="236" w:type="dxa"/>
        </w:trPr>
        <w:tc>
          <w:tcPr>
            <w:tcW w:w="2838" w:type="dxa"/>
          </w:tcPr>
          <w:p w:rsidR="00B630ED" w:rsidRPr="00796D3C" w:rsidRDefault="00B630ED" w:rsidP="00E6539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630ED" w:rsidRPr="00796D3C" w:rsidRDefault="00B630ED" w:rsidP="00E6539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B630ED" w:rsidRPr="00796D3C" w:rsidRDefault="00B630ED" w:rsidP="00E6539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630ED" w:rsidRPr="00796D3C" w:rsidRDefault="00B630ED" w:rsidP="00E6539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B630ED" w:rsidRPr="00796D3C" w:rsidRDefault="00B630ED" w:rsidP="00E6539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F61BDE" w:rsidRPr="001062EA" w:rsidRDefault="00F61BDE" w:rsidP="003F58C7">
      <w:pPr>
        <w:spacing w:after="160" w:line="259" w:lineRule="auto"/>
        <w:rPr>
          <w:rFonts w:ascii="Narkisim" w:hAnsi="Narkisim" w:cs="Narkisim"/>
          <w:b/>
          <w:bCs/>
          <w:color w:val="000000" w:themeColor="text1"/>
          <w:sz w:val="30"/>
          <w:szCs w:val="30"/>
        </w:rPr>
      </w:pPr>
    </w:p>
    <w:sectPr w:rsidR="00F61BDE" w:rsidRPr="001062EA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759A7" w:rsidRDefault="004759A7">
      <w:pPr>
        <w:spacing w:after="0" w:line="240" w:lineRule="auto"/>
      </w:pPr>
      <w:r>
        <w:separator/>
      </w:r>
    </w:p>
  </w:endnote>
  <w:endnote w:type="continuationSeparator" w:id="0">
    <w:p w:rsidR="004759A7" w:rsidRDefault="004759A7">
      <w:pPr>
        <w:spacing w:after="0" w:line="240" w:lineRule="auto"/>
      </w:pPr>
      <w:r>
        <w:continuationSeparator/>
      </w:r>
    </w:p>
  </w:endnote>
  <w:endnote w:type="continuationNotice" w:id="1">
    <w:p w:rsidR="004759A7" w:rsidRDefault="004759A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759A7" w:rsidRDefault="004759A7">
      <w:pPr>
        <w:spacing w:after="0" w:line="240" w:lineRule="auto"/>
      </w:pPr>
      <w:r>
        <w:separator/>
      </w:r>
    </w:p>
  </w:footnote>
  <w:footnote w:type="continuationSeparator" w:id="0">
    <w:p w:rsidR="004759A7" w:rsidRDefault="004759A7">
      <w:pPr>
        <w:spacing w:after="0" w:line="240" w:lineRule="auto"/>
      </w:pPr>
      <w:r>
        <w:continuationSeparator/>
      </w:r>
    </w:p>
  </w:footnote>
  <w:footnote w:type="continuationNotice" w:id="1">
    <w:p w:rsidR="004759A7" w:rsidRDefault="004759A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4759A7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243FB3" w:rsidRPr="00323F53" w:rsidRDefault="003F58C7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hAnsi="David" w:cs="David"/>
              <w:noProof/>
              <w:sz w:val="20"/>
              <w:lang w:val="he-IL"/>
            </w:rPr>
            <w:drawing>
              <wp:inline distT="0" distB="0" distL="0" distR="0" wp14:anchorId="45853966" wp14:editId="22F7E083">
                <wp:extent cx="1034687" cy="1034687"/>
                <wp:effectExtent l="0" t="0" r="0" b="0"/>
                <wp:docPr id="1" name="Picture 1" descr="C:\Users\urib\AppData\Local\Microsoft\Windows\INetCache\Content.MSO\DAF603DE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DAF603DE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8191" cy="105819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427F6" w:rsidRDefault="004759A7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32954"/>
    <w:multiLevelType w:val="hybridMultilevel"/>
    <w:tmpl w:val="12A837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07E2F19"/>
    <w:multiLevelType w:val="multilevel"/>
    <w:tmpl w:val="AF304E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70F1175"/>
    <w:multiLevelType w:val="hybridMultilevel"/>
    <w:tmpl w:val="C54CA9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4704E0"/>
    <w:multiLevelType w:val="hybridMultilevel"/>
    <w:tmpl w:val="270EAAFE"/>
    <w:lvl w:ilvl="0" w:tplc="BB90F5E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537030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32907E58"/>
    <w:multiLevelType w:val="hybridMultilevel"/>
    <w:tmpl w:val="93DE49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B373CA"/>
    <w:multiLevelType w:val="hybridMultilevel"/>
    <w:tmpl w:val="EFE6065A"/>
    <w:lvl w:ilvl="0" w:tplc="8B48DF8E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15" w:hanging="360"/>
      </w:pPr>
    </w:lvl>
    <w:lvl w:ilvl="2" w:tplc="0409001B" w:tentative="1">
      <w:start w:val="1"/>
      <w:numFmt w:val="lowerRoman"/>
      <w:lvlText w:val="%3."/>
      <w:lvlJc w:val="right"/>
      <w:pPr>
        <w:ind w:left="1935" w:hanging="180"/>
      </w:pPr>
    </w:lvl>
    <w:lvl w:ilvl="3" w:tplc="0409000F" w:tentative="1">
      <w:start w:val="1"/>
      <w:numFmt w:val="decimal"/>
      <w:lvlText w:val="%4."/>
      <w:lvlJc w:val="left"/>
      <w:pPr>
        <w:ind w:left="2655" w:hanging="360"/>
      </w:pPr>
    </w:lvl>
    <w:lvl w:ilvl="4" w:tplc="04090019" w:tentative="1">
      <w:start w:val="1"/>
      <w:numFmt w:val="lowerLetter"/>
      <w:lvlText w:val="%5."/>
      <w:lvlJc w:val="left"/>
      <w:pPr>
        <w:ind w:left="3375" w:hanging="360"/>
      </w:pPr>
    </w:lvl>
    <w:lvl w:ilvl="5" w:tplc="0409001B" w:tentative="1">
      <w:start w:val="1"/>
      <w:numFmt w:val="lowerRoman"/>
      <w:lvlText w:val="%6."/>
      <w:lvlJc w:val="right"/>
      <w:pPr>
        <w:ind w:left="4095" w:hanging="180"/>
      </w:pPr>
    </w:lvl>
    <w:lvl w:ilvl="6" w:tplc="0409000F" w:tentative="1">
      <w:start w:val="1"/>
      <w:numFmt w:val="decimal"/>
      <w:lvlText w:val="%7."/>
      <w:lvlJc w:val="left"/>
      <w:pPr>
        <w:ind w:left="4815" w:hanging="360"/>
      </w:pPr>
    </w:lvl>
    <w:lvl w:ilvl="7" w:tplc="04090019" w:tentative="1">
      <w:start w:val="1"/>
      <w:numFmt w:val="lowerLetter"/>
      <w:lvlText w:val="%8."/>
      <w:lvlJc w:val="left"/>
      <w:pPr>
        <w:ind w:left="5535" w:hanging="360"/>
      </w:pPr>
    </w:lvl>
    <w:lvl w:ilvl="8" w:tplc="0409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9" w15:restartNumberingAfterBreak="0">
    <w:nsid w:val="3A947A55"/>
    <w:multiLevelType w:val="hybridMultilevel"/>
    <w:tmpl w:val="B05AFF0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870CDB"/>
    <w:multiLevelType w:val="hybridMultilevel"/>
    <w:tmpl w:val="D5B8A6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AF1330"/>
    <w:multiLevelType w:val="hybridMultilevel"/>
    <w:tmpl w:val="DE6452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DB6412"/>
    <w:multiLevelType w:val="hybridMultilevel"/>
    <w:tmpl w:val="48CC0A0E"/>
    <w:lvl w:ilvl="0" w:tplc="223EF5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5741E0A"/>
    <w:multiLevelType w:val="hybridMultilevel"/>
    <w:tmpl w:val="1B0AA376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8" w15:restartNumberingAfterBreak="0">
    <w:nsid w:val="70901011"/>
    <w:multiLevelType w:val="hybridMultilevel"/>
    <w:tmpl w:val="1B0AA376"/>
    <w:lvl w:ilvl="0" w:tplc="04090013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9A2019"/>
    <w:multiLevelType w:val="hybridMultilevel"/>
    <w:tmpl w:val="052CB818"/>
    <w:lvl w:ilvl="0" w:tplc="04090001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D21DE6"/>
    <w:multiLevelType w:val="hybridMultilevel"/>
    <w:tmpl w:val="65D2C7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6"/>
  </w:num>
  <w:num w:numId="3">
    <w:abstractNumId w:val="2"/>
  </w:num>
  <w:num w:numId="4">
    <w:abstractNumId w:val="1"/>
  </w:num>
  <w:num w:numId="5">
    <w:abstractNumId w:val="15"/>
  </w:num>
  <w:num w:numId="6">
    <w:abstractNumId w:val="20"/>
  </w:num>
  <w:num w:numId="7">
    <w:abstractNumId w:val="17"/>
  </w:num>
  <w:num w:numId="8">
    <w:abstractNumId w:val="6"/>
  </w:num>
  <w:num w:numId="9">
    <w:abstractNumId w:val="11"/>
  </w:num>
  <w:num w:numId="10">
    <w:abstractNumId w:val="10"/>
  </w:num>
  <w:num w:numId="11">
    <w:abstractNumId w:val="0"/>
  </w:num>
  <w:num w:numId="12">
    <w:abstractNumId w:val="4"/>
  </w:num>
  <w:num w:numId="13">
    <w:abstractNumId w:val="8"/>
  </w:num>
  <w:num w:numId="14">
    <w:abstractNumId w:val="3"/>
  </w:num>
  <w:num w:numId="15">
    <w:abstractNumId w:val="7"/>
  </w:num>
  <w:num w:numId="16">
    <w:abstractNumId w:val="5"/>
  </w:num>
  <w:num w:numId="17">
    <w:abstractNumId w:val="19"/>
  </w:num>
  <w:num w:numId="18">
    <w:abstractNumId w:val="21"/>
  </w:num>
  <w:num w:numId="19">
    <w:abstractNumId w:val="18"/>
  </w:num>
  <w:num w:numId="20">
    <w:abstractNumId w:val="14"/>
  </w:num>
  <w:num w:numId="21">
    <w:abstractNumId w:val="9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E86"/>
    <w:rsid w:val="00007B53"/>
    <w:rsid w:val="00016F9B"/>
    <w:rsid w:val="000300C3"/>
    <w:rsid w:val="00034371"/>
    <w:rsid w:val="00034EA4"/>
    <w:rsid w:val="00076EAC"/>
    <w:rsid w:val="00082EE6"/>
    <w:rsid w:val="00083932"/>
    <w:rsid w:val="000862FC"/>
    <w:rsid w:val="00086E80"/>
    <w:rsid w:val="00087C3B"/>
    <w:rsid w:val="00087CA9"/>
    <w:rsid w:val="00091B66"/>
    <w:rsid w:val="000977FD"/>
    <w:rsid w:val="000B0908"/>
    <w:rsid w:val="000B7D16"/>
    <w:rsid w:val="000D148F"/>
    <w:rsid w:val="000F0B0C"/>
    <w:rsid w:val="000F1E32"/>
    <w:rsid w:val="001062EA"/>
    <w:rsid w:val="00112AE8"/>
    <w:rsid w:val="00124C59"/>
    <w:rsid w:val="00130FFF"/>
    <w:rsid w:val="001331D9"/>
    <w:rsid w:val="00144751"/>
    <w:rsid w:val="00146CFE"/>
    <w:rsid w:val="00165753"/>
    <w:rsid w:val="00181754"/>
    <w:rsid w:val="00197B74"/>
    <w:rsid w:val="001A1AD7"/>
    <w:rsid w:val="001C2F60"/>
    <w:rsid w:val="001D20D3"/>
    <w:rsid w:val="001E6F5B"/>
    <w:rsid w:val="001F1422"/>
    <w:rsid w:val="002024F2"/>
    <w:rsid w:val="002169CD"/>
    <w:rsid w:val="00230864"/>
    <w:rsid w:val="002422DD"/>
    <w:rsid w:val="002534CF"/>
    <w:rsid w:val="00260EF0"/>
    <w:rsid w:val="00262834"/>
    <w:rsid w:val="00291E06"/>
    <w:rsid w:val="00292384"/>
    <w:rsid w:val="002A33A2"/>
    <w:rsid w:val="002D2FE5"/>
    <w:rsid w:val="002D47F7"/>
    <w:rsid w:val="002E1F12"/>
    <w:rsid w:val="002E5143"/>
    <w:rsid w:val="00313EB5"/>
    <w:rsid w:val="00316848"/>
    <w:rsid w:val="00324453"/>
    <w:rsid w:val="003376E3"/>
    <w:rsid w:val="00361F66"/>
    <w:rsid w:val="0037282B"/>
    <w:rsid w:val="00383CDA"/>
    <w:rsid w:val="003907E4"/>
    <w:rsid w:val="0039565E"/>
    <w:rsid w:val="003D32EE"/>
    <w:rsid w:val="003E5C85"/>
    <w:rsid w:val="003F58C7"/>
    <w:rsid w:val="00412E02"/>
    <w:rsid w:val="00450707"/>
    <w:rsid w:val="00453B2B"/>
    <w:rsid w:val="00463A92"/>
    <w:rsid w:val="0046778D"/>
    <w:rsid w:val="004759A7"/>
    <w:rsid w:val="00486DA8"/>
    <w:rsid w:val="004B3346"/>
    <w:rsid w:val="004B67C8"/>
    <w:rsid w:val="004C0D40"/>
    <w:rsid w:val="004C153C"/>
    <w:rsid w:val="004D24FD"/>
    <w:rsid w:val="004E1FFC"/>
    <w:rsid w:val="004F416F"/>
    <w:rsid w:val="00500D2E"/>
    <w:rsid w:val="005014FE"/>
    <w:rsid w:val="00530BDE"/>
    <w:rsid w:val="00541BC4"/>
    <w:rsid w:val="00543841"/>
    <w:rsid w:val="00545A9B"/>
    <w:rsid w:val="005603C9"/>
    <w:rsid w:val="00561DB0"/>
    <w:rsid w:val="00570A6D"/>
    <w:rsid w:val="005750F7"/>
    <w:rsid w:val="005758E9"/>
    <w:rsid w:val="0057614E"/>
    <w:rsid w:val="00583242"/>
    <w:rsid w:val="00592F1D"/>
    <w:rsid w:val="005B6991"/>
    <w:rsid w:val="005B7DCB"/>
    <w:rsid w:val="005C7138"/>
    <w:rsid w:val="005E5387"/>
    <w:rsid w:val="005F1DB4"/>
    <w:rsid w:val="005F38A1"/>
    <w:rsid w:val="006040B1"/>
    <w:rsid w:val="006268FA"/>
    <w:rsid w:val="006351E9"/>
    <w:rsid w:val="00664986"/>
    <w:rsid w:val="00675B05"/>
    <w:rsid w:val="00675CB6"/>
    <w:rsid w:val="00676B56"/>
    <w:rsid w:val="0068418A"/>
    <w:rsid w:val="00685D75"/>
    <w:rsid w:val="006B5488"/>
    <w:rsid w:val="006B561A"/>
    <w:rsid w:val="006D66FE"/>
    <w:rsid w:val="006D689C"/>
    <w:rsid w:val="006E77A2"/>
    <w:rsid w:val="006F456A"/>
    <w:rsid w:val="006F7DCA"/>
    <w:rsid w:val="00720AC5"/>
    <w:rsid w:val="0073722F"/>
    <w:rsid w:val="0075146D"/>
    <w:rsid w:val="00752554"/>
    <w:rsid w:val="00760E86"/>
    <w:rsid w:val="00773CAE"/>
    <w:rsid w:val="007A1310"/>
    <w:rsid w:val="007A30A2"/>
    <w:rsid w:val="007A6589"/>
    <w:rsid w:val="007A77AE"/>
    <w:rsid w:val="007E4D93"/>
    <w:rsid w:val="007E7392"/>
    <w:rsid w:val="008126BD"/>
    <w:rsid w:val="00837A57"/>
    <w:rsid w:val="00854530"/>
    <w:rsid w:val="00856CF5"/>
    <w:rsid w:val="00870D8B"/>
    <w:rsid w:val="00881E87"/>
    <w:rsid w:val="00891F83"/>
    <w:rsid w:val="008A61AF"/>
    <w:rsid w:val="008A7D61"/>
    <w:rsid w:val="008C55B0"/>
    <w:rsid w:val="008C7782"/>
    <w:rsid w:val="008D067E"/>
    <w:rsid w:val="008D2A36"/>
    <w:rsid w:val="008E1B94"/>
    <w:rsid w:val="008F3475"/>
    <w:rsid w:val="009021F1"/>
    <w:rsid w:val="00906690"/>
    <w:rsid w:val="00917260"/>
    <w:rsid w:val="009232E7"/>
    <w:rsid w:val="00923393"/>
    <w:rsid w:val="009234FE"/>
    <w:rsid w:val="009268FC"/>
    <w:rsid w:val="00930FA7"/>
    <w:rsid w:val="009628AF"/>
    <w:rsid w:val="00973BC9"/>
    <w:rsid w:val="009A32E4"/>
    <w:rsid w:val="009A4477"/>
    <w:rsid w:val="009B604D"/>
    <w:rsid w:val="00A062DC"/>
    <w:rsid w:val="00A14399"/>
    <w:rsid w:val="00A21E93"/>
    <w:rsid w:val="00A4158B"/>
    <w:rsid w:val="00A4620F"/>
    <w:rsid w:val="00A52346"/>
    <w:rsid w:val="00A8147C"/>
    <w:rsid w:val="00AA04ED"/>
    <w:rsid w:val="00AA275B"/>
    <w:rsid w:val="00AC0F40"/>
    <w:rsid w:val="00AC2F28"/>
    <w:rsid w:val="00B05831"/>
    <w:rsid w:val="00B063C4"/>
    <w:rsid w:val="00B277DC"/>
    <w:rsid w:val="00B32554"/>
    <w:rsid w:val="00B461CD"/>
    <w:rsid w:val="00B50426"/>
    <w:rsid w:val="00B630ED"/>
    <w:rsid w:val="00B87710"/>
    <w:rsid w:val="00BB13F7"/>
    <w:rsid w:val="00BB69BD"/>
    <w:rsid w:val="00BD1125"/>
    <w:rsid w:val="00BD12AE"/>
    <w:rsid w:val="00BF6C29"/>
    <w:rsid w:val="00C073E1"/>
    <w:rsid w:val="00C1335F"/>
    <w:rsid w:val="00C2416F"/>
    <w:rsid w:val="00C51D32"/>
    <w:rsid w:val="00C72B5D"/>
    <w:rsid w:val="00C837E0"/>
    <w:rsid w:val="00C913EC"/>
    <w:rsid w:val="00CA0766"/>
    <w:rsid w:val="00CA78C4"/>
    <w:rsid w:val="00CB0069"/>
    <w:rsid w:val="00CC2F34"/>
    <w:rsid w:val="00CE72ED"/>
    <w:rsid w:val="00CE7FD5"/>
    <w:rsid w:val="00CF6241"/>
    <w:rsid w:val="00D01C6C"/>
    <w:rsid w:val="00D24BAC"/>
    <w:rsid w:val="00D25039"/>
    <w:rsid w:val="00D36B82"/>
    <w:rsid w:val="00D409E2"/>
    <w:rsid w:val="00D41A1A"/>
    <w:rsid w:val="00D421A1"/>
    <w:rsid w:val="00D51566"/>
    <w:rsid w:val="00D64D4B"/>
    <w:rsid w:val="00D721C9"/>
    <w:rsid w:val="00D72F93"/>
    <w:rsid w:val="00DA02A0"/>
    <w:rsid w:val="00DA19D7"/>
    <w:rsid w:val="00DA3BCD"/>
    <w:rsid w:val="00DE1361"/>
    <w:rsid w:val="00DE13AC"/>
    <w:rsid w:val="00DF7E94"/>
    <w:rsid w:val="00E2767B"/>
    <w:rsid w:val="00E36337"/>
    <w:rsid w:val="00E46F86"/>
    <w:rsid w:val="00E60A8A"/>
    <w:rsid w:val="00E64DF4"/>
    <w:rsid w:val="00E6551A"/>
    <w:rsid w:val="00E763A7"/>
    <w:rsid w:val="00E878B3"/>
    <w:rsid w:val="00E921EB"/>
    <w:rsid w:val="00E93764"/>
    <w:rsid w:val="00EB2E50"/>
    <w:rsid w:val="00EB2FAE"/>
    <w:rsid w:val="00EB4E1D"/>
    <w:rsid w:val="00EC145D"/>
    <w:rsid w:val="00EC7978"/>
    <w:rsid w:val="00ED13A1"/>
    <w:rsid w:val="00ED78B0"/>
    <w:rsid w:val="00EF32A8"/>
    <w:rsid w:val="00EF6647"/>
    <w:rsid w:val="00EF7E02"/>
    <w:rsid w:val="00F01169"/>
    <w:rsid w:val="00F04DB4"/>
    <w:rsid w:val="00F21017"/>
    <w:rsid w:val="00F408DF"/>
    <w:rsid w:val="00F44262"/>
    <w:rsid w:val="00F60C4F"/>
    <w:rsid w:val="00F61BDE"/>
    <w:rsid w:val="00F94ADE"/>
    <w:rsid w:val="00FB4956"/>
    <w:rsid w:val="00FB65AB"/>
    <w:rsid w:val="00FB7D8A"/>
    <w:rsid w:val="00FD52F8"/>
    <w:rsid w:val="00FD5E6D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4DB219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60E86"/>
    <w:rPr>
      <w:lang w:bidi="he-IL"/>
    </w:rPr>
  </w:style>
  <w:style w:type="table" w:styleId="a5">
    <w:name w:val="Table Grid"/>
    <w:basedOn w:val="a1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link w:val="a7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er"/>
    <w:basedOn w:val="a"/>
    <w:link w:val="a9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913EC"/>
    <w:rPr>
      <w:lang w:bidi="he-IL"/>
    </w:rPr>
  </w:style>
  <w:style w:type="paragraph" w:styleId="aa">
    <w:name w:val="Balloon Text"/>
    <w:basedOn w:val="a"/>
    <w:link w:val="ab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9A4477"/>
    <w:rPr>
      <w:rFonts w:ascii="Tahoma" w:hAnsi="Tahoma" w:cs="Tahoma"/>
      <w:sz w:val="18"/>
      <w:szCs w:val="18"/>
      <w:lang w:bidi="he-IL"/>
    </w:rPr>
  </w:style>
  <w:style w:type="character" w:customStyle="1" w:styleId="a7">
    <w:name w:val="פיסקת רשימה תו"/>
    <w:link w:val="a6"/>
    <w:uiPriority w:val="34"/>
    <w:locked/>
    <w:rsid w:val="00E93764"/>
    <w:rPr>
      <w:lang w:bidi="he-IL"/>
    </w:rPr>
  </w:style>
  <w:style w:type="paragraph" w:styleId="ac">
    <w:name w:val="Plain Text"/>
    <w:basedOn w:val="a"/>
    <w:link w:val="ad"/>
    <w:uiPriority w:val="99"/>
    <w:semiHidden/>
    <w:unhideWhenUsed/>
    <w:rsid w:val="00034371"/>
    <w:pPr>
      <w:bidi w:val="0"/>
      <w:spacing w:after="0" w:line="240" w:lineRule="auto"/>
    </w:pPr>
    <w:rPr>
      <w:rFonts w:ascii="Calibri" w:eastAsia="Times New Roman" w:hAnsi="Calibri" w:cs="Times New Roman"/>
      <w:szCs w:val="21"/>
    </w:rPr>
  </w:style>
  <w:style w:type="character" w:customStyle="1" w:styleId="ad">
    <w:name w:val="טקסט רגיל תו"/>
    <w:basedOn w:val="a0"/>
    <w:link w:val="ac"/>
    <w:uiPriority w:val="99"/>
    <w:semiHidden/>
    <w:rsid w:val="00034371"/>
    <w:rPr>
      <w:rFonts w:ascii="Calibri" w:eastAsia="Times New Roman" w:hAnsi="Calibri" w:cs="Times New Roman"/>
      <w:szCs w:val="21"/>
      <w:lang w:bidi="he-IL"/>
    </w:rPr>
  </w:style>
  <w:style w:type="character" w:styleId="ae">
    <w:name w:val="annotation reference"/>
    <w:basedOn w:val="a0"/>
    <w:uiPriority w:val="99"/>
    <w:semiHidden/>
    <w:unhideWhenUsed/>
    <w:rsid w:val="00ED78B0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ED78B0"/>
    <w:pPr>
      <w:spacing w:line="240" w:lineRule="auto"/>
    </w:pPr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ED78B0"/>
    <w:rPr>
      <w:sz w:val="20"/>
      <w:szCs w:val="20"/>
      <w:lang w:bidi="he-IL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ED78B0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ED78B0"/>
    <w:rPr>
      <w:b/>
      <w:bCs/>
      <w:sz w:val="20"/>
      <w:szCs w:val="20"/>
      <w:lang w:bidi="he-IL"/>
    </w:rPr>
  </w:style>
  <w:style w:type="paragraph" w:customStyle="1" w:styleId="ListParagraph2">
    <w:name w:val="List Paragraph2"/>
    <w:basedOn w:val="a"/>
    <w:rsid w:val="00500D2E"/>
    <w:pPr>
      <w:ind w:left="720"/>
      <w:contextualSpacing/>
    </w:pPr>
    <w:rPr>
      <w:rFonts w:ascii="Calibri" w:eastAsia="Times New Roman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20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0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7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4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26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8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2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8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6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7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0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4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4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1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763</Words>
  <Characters>3818</Characters>
  <Application>Microsoft Office Word</Application>
  <DocSecurity>0</DocSecurity>
  <Lines>31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נועה ברנס [Noa Baranes]</cp:lastModifiedBy>
  <cp:revision>3</cp:revision>
  <cp:lastPrinted>2024-12-10T03:40:00Z</cp:lastPrinted>
  <dcterms:created xsi:type="dcterms:W3CDTF">2024-12-09T15:55:00Z</dcterms:created>
  <dcterms:modified xsi:type="dcterms:W3CDTF">2024-12-10T03:40:00Z</dcterms:modified>
</cp:coreProperties>
</file>